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8F" w:rsidRPr="00B872A1" w:rsidRDefault="00CF1070" w:rsidP="00B872A1">
      <w:pPr>
        <w:jc w:val="both"/>
        <w:rPr>
          <w:rFonts w:ascii="Arial" w:hAnsi="Arial" w:cs="Arial"/>
          <w:sz w:val="24"/>
          <w:szCs w:val="24"/>
        </w:rPr>
      </w:pPr>
      <w:r w:rsidRPr="00B872A1">
        <w:rPr>
          <w:rFonts w:ascii="Arial" w:hAnsi="Arial" w:cs="Arial"/>
          <w:sz w:val="24"/>
          <w:szCs w:val="24"/>
        </w:rPr>
        <w:t>В соответствии со статьей 50 части</w:t>
      </w:r>
      <w:proofErr w:type="gramStart"/>
      <w:r w:rsidRPr="00B872A1">
        <w:rPr>
          <w:rFonts w:ascii="Arial" w:hAnsi="Arial" w:cs="Arial"/>
          <w:sz w:val="24"/>
          <w:szCs w:val="24"/>
        </w:rPr>
        <w:t>2</w:t>
      </w:r>
      <w:proofErr w:type="gramEnd"/>
      <w:r w:rsidRPr="00B872A1">
        <w:rPr>
          <w:rFonts w:ascii="Arial" w:hAnsi="Arial" w:cs="Arial"/>
          <w:sz w:val="24"/>
          <w:szCs w:val="24"/>
        </w:rPr>
        <w:t xml:space="preserve"> пункта 15 Федерального закона от 06.10.2003 № 131-ФЗ «Об общих принципах организации местного самоуправления в Российской Федерации» проводится работа по установлению невостребованных земельных долей.</w:t>
      </w:r>
    </w:p>
    <w:p w:rsidR="005B15F6" w:rsidRDefault="00CF1070" w:rsidP="00B872A1">
      <w:pPr>
        <w:jc w:val="both"/>
        <w:rPr>
          <w:rFonts w:ascii="Arial" w:hAnsi="Arial" w:cs="Arial"/>
          <w:sz w:val="24"/>
          <w:szCs w:val="24"/>
        </w:rPr>
      </w:pPr>
      <w:r w:rsidRPr="00B872A1">
        <w:rPr>
          <w:rFonts w:ascii="Arial" w:hAnsi="Arial" w:cs="Arial"/>
          <w:sz w:val="24"/>
          <w:szCs w:val="24"/>
        </w:rPr>
        <w:t>Список граждан</w:t>
      </w:r>
      <w:r w:rsidR="002D2624" w:rsidRPr="00B872A1">
        <w:rPr>
          <w:rFonts w:ascii="Arial" w:hAnsi="Arial" w:cs="Arial"/>
          <w:sz w:val="24"/>
          <w:szCs w:val="24"/>
        </w:rPr>
        <w:t>,</w:t>
      </w:r>
      <w:r w:rsidRPr="00B872A1">
        <w:rPr>
          <w:rFonts w:ascii="Arial" w:hAnsi="Arial" w:cs="Arial"/>
          <w:sz w:val="24"/>
          <w:szCs w:val="24"/>
        </w:rPr>
        <w:t xml:space="preserve"> которым принадлежит земельная доля на праве собственности и в силу п.п. 1,2 ст. 12.1 ФЗ от 24.07.2002 № 101-ФЗ «Об обороте земель </w:t>
      </w:r>
      <w:r w:rsidR="002D2624" w:rsidRPr="00B872A1">
        <w:rPr>
          <w:rFonts w:ascii="Arial" w:hAnsi="Arial" w:cs="Arial"/>
          <w:sz w:val="24"/>
          <w:szCs w:val="24"/>
        </w:rPr>
        <w:t>сельскохозяйственного назначения» земельная доля может</w:t>
      </w:r>
      <w:r w:rsidR="005B15F6">
        <w:rPr>
          <w:rFonts w:ascii="Arial" w:hAnsi="Arial" w:cs="Arial"/>
          <w:sz w:val="24"/>
          <w:szCs w:val="24"/>
        </w:rPr>
        <w:t xml:space="preserve"> быть признана невостребованной.</w:t>
      </w:r>
      <w:r w:rsidR="007F1410">
        <w:rPr>
          <w:rFonts w:ascii="Arial" w:hAnsi="Arial" w:cs="Arial"/>
          <w:sz w:val="24"/>
          <w:szCs w:val="24"/>
        </w:rPr>
        <w:t xml:space="preserve"> </w:t>
      </w:r>
      <w:r w:rsidR="00BF0036" w:rsidRPr="00B872A1">
        <w:rPr>
          <w:rFonts w:ascii="Arial" w:hAnsi="Arial" w:cs="Arial"/>
          <w:sz w:val="24"/>
          <w:szCs w:val="24"/>
        </w:rPr>
        <w:t>Вид права: Общая долевая собственность</w:t>
      </w:r>
      <w:r w:rsidR="00147DED">
        <w:rPr>
          <w:rFonts w:ascii="Arial" w:hAnsi="Arial" w:cs="Arial"/>
          <w:sz w:val="24"/>
          <w:szCs w:val="24"/>
        </w:rPr>
        <w:t xml:space="preserve"> земельного участка с када</w:t>
      </w:r>
      <w:r w:rsidR="009D5542">
        <w:rPr>
          <w:rFonts w:ascii="Arial" w:hAnsi="Arial" w:cs="Arial"/>
          <w:sz w:val="24"/>
          <w:szCs w:val="24"/>
        </w:rPr>
        <w:t>стровым номером 22:56:000000:144</w:t>
      </w:r>
      <w:r w:rsidR="005B15F6">
        <w:rPr>
          <w:rFonts w:ascii="Arial" w:hAnsi="Arial" w:cs="Arial"/>
          <w:sz w:val="24"/>
          <w:szCs w:val="24"/>
        </w:rPr>
        <w:t>.</w:t>
      </w:r>
      <w:r w:rsidR="00BF0036" w:rsidRPr="00B872A1">
        <w:rPr>
          <w:rFonts w:ascii="Arial" w:hAnsi="Arial" w:cs="Arial"/>
          <w:sz w:val="24"/>
          <w:szCs w:val="24"/>
        </w:rPr>
        <w:t xml:space="preserve"> </w:t>
      </w:r>
      <w:r w:rsidR="005B15F6">
        <w:rPr>
          <w:rFonts w:ascii="Arial" w:hAnsi="Arial" w:cs="Arial"/>
          <w:sz w:val="24"/>
          <w:szCs w:val="24"/>
        </w:rPr>
        <w:t xml:space="preserve"> </w:t>
      </w:r>
      <w:r w:rsidR="00147DED">
        <w:rPr>
          <w:rFonts w:ascii="Arial" w:hAnsi="Arial" w:cs="Arial"/>
          <w:sz w:val="24"/>
          <w:szCs w:val="24"/>
        </w:rPr>
        <w:t xml:space="preserve"> </w:t>
      </w:r>
    </w:p>
    <w:p w:rsidR="00801175" w:rsidRDefault="00147DED" w:rsidP="00B87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Правообладатели</w:t>
      </w:r>
      <w:r w:rsidR="00BF0036" w:rsidRPr="00B872A1">
        <w:rPr>
          <w:rFonts w:ascii="Arial" w:hAnsi="Arial" w:cs="Arial"/>
          <w:sz w:val="24"/>
          <w:szCs w:val="24"/>
        </w:rPr>
        <w:t>:</w:t>
      </w:r>
      <w:r w:rsidR="008011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175">
        <w:rPr>
          <w:rFonts w:ascii="Arial" w:hAnsi="Arial" w:cs="Arial"/>
          <w:sz w:val="24"/>
          <w:szCs w:val="24"/>
        </w:rPr>
        <w:t>Антоненко</w:t>
      </w:r>
      <w:proofErr w:type="spellEnd"/>
      <w:r w:rsidR="00801175">
        <w:rPr>
          <w:rFonts w:ascii="Arial" w:hAnsi="Arial" w:cs="Arial"/>
          <w:sz w:val="24"/>
          <w:szCs w:val="24"/>
        </w:rPr>
        <w:t xml:space="preserve"> В</w:t>
      </w:r>
      <w:r w:rsidR="009D5542">
        <w:rPr>
          <w:rFonts w:ascii="Arial" w:hAnsi="Arial" w:cs="Arial"/>
          <w:sz w:val="24"/>
          <w:szCs w:val="24"/>
        </w:rPr>
        <w:t xml:space="preserve">алентина Сергеевна, </w:t>
      </w:r>
      <w:proofErr w:type="spellStart"/>
      <w:r w:rsidR="009D5542">
        <w:rPr>
          <w:rFonts w:ascii="Arial" w:hAnsi="Arial" w:cs="Arial"/>
          <w:sz w:val="24"/>
          <w:szCs w:val="24"/>
        </w:rPr>
        <w:t>Корнилаев</w:t>
      </w:r>
      <w:proofErr w:type="spellEnd"/>
      <w:r w:rsidR="009D5542">
        <w:rPr>
          <w:rFonts w:ascii="Arial" w:hAnsi="Arial" w:cs="Arial"/>
          <w:sz w:val="24"/>
          <w:szCs w:val="24"/>
        </w:rPr>
        <w:t xml:space="preserve"> Алексей Федорович,</w:t>
      </w:r>
      <w:r w:rsidR="008011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5542">
        <w:rPr>
          <w:rFonts w:ascii="Arial" w:hAnsi="Arial" w:cs="Arial"/>
          <w:sz w:val="24"/>
          <w:szCs w:val="24"/>
        </w:rPr>
        <w:t>Стинова</w:t>
      </w:r>
      <w:proofErr w:type="spellEnd"/>
      <w:r w:rsidR="009D5542">
        <w:rPr>
          <w:rFonts w:ascii="Arial" w:hAnsi="Arial" w:cs="Arial"/>
          <w:sz w:val="24"/>
          <w:szCs w:val="24"/>
        </w:rPr>
        <w:t xml:space="preserve"> Раиса Дмитриевна, </w:t>
      </w:r>
      <w:r w:rsidR="0080117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5542">
        <w:rPr>
          <w:rFonts w:ascii="Arial" w:hAnsi="Arial" w:cs="Arial"/>
          <w:sz w:val="24"/>
          <w:szCs w:val="24"/>
        </w:rPr>
        <w:t>Рябчун</w:t>
      </w:r>
      <w:proofErr w:type="spellEnd"/>
      <w:r w:rsidR="009D5542">
        <w:rPr>
          <w:rFonts w:ascii="Arial" w:hAnsi="Arial" w:cs="Arial"/>
          <w:sz w:val="24"/>
          <w:szCs w:val="24"/>
        </w:rPr>
        <w:t xml:space="preserve"> Екатерина Яков</w:t>
      </w:r>
      <w:r w:rsidR="00801175">
        <w:rPr>
          <w:rFonts w:ascii="Arial" w:hAnsi="Arial" w:cs="Arial"/>
          <w:sz w:val="24"/>
          <w:szCs w:val="24"/>
        </w:rPr>
        <w:t>левна</w:t>
      </w:r>
      <w:proofErr w:type="gramStart"/>
      <w:r w:rsidR="00801175">
        <w:rPr>
          <w:rFonts w:ascii="Arial" w:hAnsi="Arial" w:cs="Arial"/>
          <w:sz w:val="24"/>
          <w:szCs w:val="24"/>
        </w:rPr>
        <w:t xml:space="preserve"> </w:t>
      </w:r>
      <w:r w:rsidR="009D5542">
        <w:rPr>
          <w:rFonts w:ascii="Arial" w:hAnsi="Arial" w:cs="Arial"/>
          <w:sz w:val="24"/>
          <w:szCs w:val="24"/>
        </w:rPr>
        <w:t>,</w:t>
      </w:r>
      <w:proofErr w:type="spellStart"/>
      <w:proofErr w:type="gramEnd"/>
      <w:r w:rsidR="009D5542">
        <w:rPr>
          <w:rFonts w:ascii="Arial" w:hAnsi="Arial" w:cs="Arial"/>
          <w:sz w:val="24"/>
          <w:szCs w:val="24"/>
        </w:rPr>
        <w:t>Уколова</w:t>
      </w:r>
      <w:proofErr w:type="spellEnd"/>
      <w:r w:rsidR="009D5542">
        <w:rPr>
          <w:rFonts w:ascii="Arial" w:hAnsi="Arial" w:cs="Arial"/>
          <w:sz w:val="24"/>
          <w:szCs w:val="24"/>
        </w:rPr>
        <w:t xml:space="preserve"> Наталья Ивановна,</w:t>
      </w:r>
      <w:r w:rsidR="00801175">
        <w:rPr>
          <w:rFonts w:ascii="Arial" w:hAnsi="Arial" w:cs="Arial"/>
          <w:sz w:val="24"/>
          <w:szCs w:val="24"/>
        </w:rPr>
        <w:t xml:space="preserve"> Ефремов Анатолий Матвеевич</w:t>
      </w:r>
      <w:r w:rsidR="009D5542">
        <w:rPr>
          <w:rFonts w:ascii="Arial" w:hAnsi="Arial" w:cs="Arial"/>
          <w:sz w:val="24"/>
          <w:szCs w:val="24"/>
        </w:rPr>
        <w:t>,</w:t>
      </w:r>
      <w:r w:rsidR="00801175">
        <w:rPr>
          <w:rFonts w:ascii="Arial" w:hAnsi="Arial" w:cs="Arial"/>
          <w:sz w:val="24"/>
          <w:szCs w:val="24"/>
        </w:rPr>
        <w:t xml:space="preserve"> </w:t>
      </w:r>
      <w:r w:rsidR="009D5542">
        <w:rPr>
          <w:rFonts w:ascii="Arial" w:hAnsi="Arial" w:cs="Arial"/>
          <w:sz w:val="24"/>
          <w:szCs w:val="24"/>
        </w:rPr>
        <w:t>Сафонов Анатолий Иванович,</w:t>
      </w:r>
      <w:r w:rsidR="00801175">
        <w:rPr>
          <w:rFonts w:ascii="Arial" w:hAnsi="Arial" w:cs="Arial"/>
          <w:sz w:val="24"/>
          <w:szCs w:val="24"/>
        </w:rPr>
        <w:t xml:space="preserve"> </w:t>
      </w:r>
      <w:r w:rsidR="009D5542">
        <w:rPr>
          <w:rFonts w:ascii="Arial" w:hAnsi="Arial" w:cs="Arial"/>
          <w:sz w:val="24"/>
          <w:szCs w:val="24"/>
        </w:rPr>
        <w:t>Ильиных Мария Фоминична,</w:t>
      </w:r>
      <w:r w:rsidR="008011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5542">
        <w:rPr>
          <w:rFonts w:ascii="Arial" w:hAnsi="Arial" w:cs="Arial"/>
          <w:sz w:val="24"/>
          <w:szCs w:val="24"/>
        </w:rPr>
        <w:t>Жулдубаев</w:t>
      </w:r>
      <w:proofErr w:type="spellEnd"/>
      <w:r w:rsidR="009D5542">
        <w:rPr>
          <w:rFonts w:ascii="Arial" w:hAnsi="Arial" w:cs="Arial"/>
          <w:sz w:val="24"/>
          <w:szCs w:val="24"/>
        </w:rPr>
        <w:t xml:space="preserve"> Григорий </w:t>
      </w:r>
      <w:proofErr w:type="spellStart"/>
      <w:r w:rsidR="009D5542">
        <w:rPr>
          <w:rFonts w:ascii="Arial" w:hAnsi="Arial" w:cs="Arial"/>
          <w:sz w:val="24"/>
          <w:szCs w:val="24"/>
        </w:rPr>
        <w:t>Султанович</w:t>
      </w:r>
      <w:proofErr w:type="spellEnd"/>
      <w:r w:rsidR="009D5542">
        <w:rPr>
          <w:rFonts w:ascii="Arial" w:hAnsi="Arial" w:cs="Arial"/>
          <w:sz w:val="24"/>
          <w:szCs w:val="24"/>
        </w:rPr>
        <w:t>,</w:t>
      </w:r>
      <w:r w:rsidR="008011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5542">
        <w:rPr>
          <w:rFonts w:ascii="Arial" w:hAnsi="Arial" w:cs="Arial"/>
          <w:sz w:val="24"/>
          <w:szCs w:val="24"/>
        </w:rPr>
        <w:t>Екшибарова</w:t>
      </w:r>
      <w:proofErr w:type="spellEnd"/>
      <w:r w:rsidR="009D5542">
        <w:rPr>
          <w:rFonts w:ascii="Arial" w:hAnsi="Arial" w:cs="Arial"/>
          <w:sz w:val="24"/>
          <w:szCs w:val="24"/>
        </w:rPr>
        <w:t xml:space="preserve"> София Михайловна,</w:t>
      </w:r>
      <w:r w:rsidR="00801175">
        <w:rPr>
          <w:rFonts w:ascii="Arial" w:hAnsi="Arial" w:cs="Arial"/>
          <w:sz w:val="24"/>
          <w:szCs w:val="24"/>
        </w:rPr>
        <w:t xml:space="preserve"> </w:t>
      </w:r>
      <w:r w:rsidR="009D5542">
        <w:rPr>
          <w:rFonts w:ascii="Arial" w:hAnsi="Arial" w:cs="Arial"/>
          <w:sz w:val="24"/>
          <w:szCs w:val="24"/>
        </w:rPr>
        <w:t>Дюжий Алексей Федорович,</w:t>
      </w:r>
      <w:r w:rsidR="008011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5542">
        <w:rPr>
          <w:rFonts w:ascii="Arial" w:hAnsi="Arial" w:cs="Arial"/>
          <w:sz w:val="24"/>
          <w:szCs w:val="24"/>
        </w:rPr>
        <w:t>Астапенко</w:t>
      </w:r>
      <w:proofErr w:type="spellEnd"/>
      <w:r w:rsidR="009D5542">
        <w:rPr>
          <w:rFonts w:ascii="Arial" w:hAnsi="Arial" w:cs="Arial"/>
          <w:sz w:val="24"/>
          <w:szCs w:val="24"/>
        </w:rPr>
        <w:t xml:space="preserve"> Александра Мухамедовна,</w:t>
      </w:r>
      <w:r w:rsidR="00801175">
        <w:rPr>
          <w:rFonts w:ascii="Arial" w:hAnsi="Arial" w:cs="Arial"/>
          <w:sz w:val="24"/>
          <w:szCs w:val="24"/>
        </w:rPr>
        <w:t xml:space="preserve"> </w:t>
      </w:r>
      <w:r w:rsidR="009D5542">
        <w:rPr>
          <w:rFonts w:ascii="Arial" w:hAnsi="Arial" w:cs="Arial"/>
          <w:sz w:val="24"/>
          <w:szCs w:val="24"/>
        </w:rPr>
        <w:t>Ольховский Анатолий Федорович,</w:t>
      </w:r>
      <w:r w:rsidR="008011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5542">
        <w:rPr>
          <w:rFonts w:ascii="Arial" w:hAnsi="Arial" w:cs="Arial"/>
          <w:sz w:val="24"/>
          <w:szCs w:val="24"/>
        </w:rPr>
        <w:t>Карн</w:t>
      </w:r>
      <w:r w:rsidR="00801175">
        <w:rPr>
          <w:rFonts w:ascii="Arial" w:hAnsi="Arial" w:cs="Arial"/>
          <w:sz w:val="24"/>
          <w:szCs w:val="24"/>
        </w:rPr>
        <w:t>аух</w:t>
      </w:r>
      <w:proofErr w:type="spellEnd"/>
      <w:r w:rsidR="00801175">
        <w:rPr>
          <w:rFonts w:ascii="Arial" w:hAnsi="Arial" w:cs="Arial"/>
          <w:sz w:val="24"/>
          <w:szCs w:val="24"/>
        </w:rPr>
        <w:t xml:space="preserve"> Галина Антоновна</w:t>
      </w:r>
      <w:r w:rsidR="009D5542">
        <w:rPr>
          <w:rFonts w:ascii="Arial" w:hAnsi="Arial" w:cs="Arial"/>
          <w:sz w:val="24"/>
          <w:szCs w:val="24"/>
        </w:rPr>
        <w:t>,</w:t>
      </w:r>
      <w:r w:rsidR="008011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5542">
        <w:rPr>
          <w:rFonts w:ascii="Arial" w:hAnsi="Arial" w:cs="Arial"/>
          <w:sz w:val="24"/>
          <w:szCs w:val="24"/>
        </w:rPr>
        <w:t>Клименко</w:t>
      </w:r>
      <w:proofErr w:type="spellEnd"/>
      <w:r w:rsidR="009D5542">
        <w:rPr>
          <w:rFonts w:ascii="Arial" w:hAnsi="Arial" w:cs="Arial"/>
          <w:sz w:val="24"/>
          <w:szCs w:val="24"/>
        </w:rPr>
        <w:t xml:space="preserve"> Александра </w:t>
      </w:r>
      <w:proofErr w:type="spellStart"/>
      <w:r w:rsidR="009D5542">
        <w:rPr>
          <w:rFonts w:ascii="Arial" w:hAnsi="Arial" w:cs="Arial"/>
          <w:sz w:val="24"/>
          <w:szCs w:val="24"/>
        </w:rPr>
        <w:t>Прокофьевна</w:t>
      </w:r>
      <w:proofErr w:type="spellEnd"/>
      <w:r w:rsidR="009D5542">
        <w:rPr>
          <w:rFonts w:ascii="Arial" w:hAnsi="Arial" w:cs="Arial"/>
          <w:sz w:val="24"/>
          <w:szCs w:val="24"/>
        </w:rPr>
        <w:t>,</w:t>
      </w:r>
      <w:r w:rsidR="00801175">
        <w:rPr>
          <w:rFonts w:ascii="Arial" w:hAnsi="Arial" w:cs="Arial"/>
          <w:sz w:val="24"/>
          <w:szCs w:val="24"/>
        </w:rPr>
        <w:t xml:space="preserve"> </w:t>
      </w:r>
      <w:r w:rsidR="009D5542">
        <w:rPr>
          <w:rFonts w:ascii="Arial" w:hAnsi="Arial" w:cs="Arial"/>
          <w:sz w:val="24"/>
          <w:szCs w:val="24"/>
        </w:rPr>
        <w:t>Беккер Владимир Ивано</w:t>
      </w:r>
      <w:r w:rsidR="00801175">
        <w:rPr>
          <w:rFonts w:ascii="Arial" w:hAnsi="Arial" w:cs="Arial"/>
          <w:sz w:val="24"/>
          <w:szCs w:val="24"/>
        </w:rPr>
        <w:t>вич</w:t>
      </w:r>
      <w:r w:rsidR="009D5542">
        <w:rPr>
          <w:rFonts w:ascii="Arial" w:hAnsi="Arial" w:cs="Arial"/>
          <w:sz w:val="24"/>
          <w:szCs w:val="24"/>
        </w:rPr>
        <w:t>,</w:t>
      </w:r>
      <w:r w:rsidR="008011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5542">
        <w:rPr>
          <w:rFonts w:ascii="Arial" w:hAnsi="Arial" w:cs="Arial"/>
          <w:sz w:val="24"/>
          <w:szCs w:val="24"/>
        </w:rPr>
        <w:t>Диль</w:t>
      </w:r>
      <w:proofErr w:type="spellEnd"/>
      <w:r w:rsidR="009D5542">
        <w:rPr>
          <w:rFonts w:ascii="Arial" w:hAnsi="Arial" w:cs="Arial"/>
          <w:sz w:val="24"/>
          <w:szCs w:val="24"/>
        </w:rPr>
        <w:t xml:space="preserve"> Иван </w:t>
      </w:r>
      <w:proofErr w:type="spellStart"/>
      <w:r w:rsidR="009D5542">
        <w:rPr>
          <w:rFonts w:ascii="Arial" w:hAnsi="Arial" w:cs="Arial"/>
          <w:sz w:val="24"/>
          <w:szCs w:val="24"/>
        </w:rPr>
        <w:t>Эвальдо</w:t>
      </w:r>
      <w:r w:rsidR="00801175">
        <w:rPr>
          <w:rFonts w:ascii="Arial" w:hAnsi="Arial" w:cs="Arial"/>
          <w:sz w:val="24"/>
          <w:szCs w:val="24"/>
        </w:rPr>
        <w:t>вич</w:t>
      </w:r>
      <w:proofErr w:type="spellEnd"/>
      <w:r w:rsidR="009D5542">
        <w:rPr>
          <w:rFonts w:ascii="Arial" w:hAnsi="Arial" w:cs="Arial"/>
          <w:sz w:val="24"/>
          <w:szCs w:val="24"/>
        </w:rPr>
        <w:t>,</w:t>
      </w:r>
      <w:r w:rsidR="00801175">
        <w:rPr>
          <w:rFonts w:ascii="Arial" w:hAnsi="Arial" w:cs="Arial"/>
          <w:sz w:val="24"/>
          <w:szCs w:val="24"/>
        </w:rPr>
        <w:t xml:space="preserve"> Тимошенко Алексей Федорович, Ольховский Анатолий Федорович, Дуля Сусанна Ивановна.</w:t>
      </w:r>
    </w:p>
    <w:p w:rsidR="00276EAB" w:rsidRDefault="00130463" w:rsidP="00B872A1">
      <w:pPr>
        <w:jc w:val="both"/>
        <w:rPr>
          <w:rFonts w:ascii="Arial" w:hAnsi="Arial" w:cs="Arial"/>
          <w:sz w:val="24"/>
          <w:szCs w:val="24"/>
        </w:rPr>
      </w:pPr>
      <w:r w:rsidRPr="005B15F6">
        <w:rPr>
          <w:rFonts w:ascii="Times New       Roman" w:hAnsi="Times New       Roman"/>
          <w:sz w:val="26"/>
          <w:szCs w:val="26"/>
          <w:shd w:val="clear" w:color="auto" w:fill="FFFFFF"/>
        </w:rPr>
        <w:t xml:space="preserve">  Собственники земельных долей, указанные в списке, или их наследники, могут в течение 90 дней со дня опубликования извещения воспользова</w:t>
      </w:r>
      <w:r w:rsidR="005B15F6" w:rsidRPr="005B15F6">
        <w:rPr>
          <w:rFonts w:ascii="Times New       Roman" w:hAnsi="Times New       Roman"/>
          <w:sz w:val="26"/>
          <w:szCs w:val="26"/>
          <w:shd w:val="clear" w:color="auto" w:fill="FFFFFF"/>
        </w:rPr>
        <w:t xml:space="preserve">ться своими правами,  </w:t>
      </w:r>
      <w:r w:rsidRPr="005B15F6">
        <w:rPr>
          <w:rFonts w:ascii="Times New       Roman" w:hAnsi="Times New       Roman"/>
          <w:sz w:val="26"/>
          <w:szCs w:val="26"/>
          <w:shd w:val="clear" w:color="auto" w:fill="FFFFFF"/>
        </w:rPr>
        <w:t xml:space="preserve"> </w:t>
      </w:r>
      <w:r w:rsidR="005B15F6" w:rsidRPr="005B15F6">
        <w:rPr>
          <w:rFonts w:ascii="Times New       Roman" w:hAnsi="Times New       Roman"/>
          <w:sz w:val="26"/>
          <w:szCs w:val="26"/>
          <w:shd w:val="clear" w:color="auto" w:fill="FFFFFF"/>
        </w:rPr>
        <w:t>и</w:t>
      </w:r>
      <w:r w:rsidR="00674C35" w:rsidRPr="005B15F6">
        <w:rPr>
          <w:rFonts w:ascii="Arial" w:hAnsi="Arial" w:cs="Arial"/>
          <w:sz w:val="24"/>
          <w:szCs w:val="24"/>
        </w:rPr>
        <w:t xml:space="preserve"> </w:t>
      </w:r>
      <w:r w:rsidR="005B15F6" w:rsidRPr="005B15F6">
        <w:rPr>
          <w:rFonts w:ascii="Arial" w:hAnsi="Arial" w:cs="Arial"/>
          <w:sz w:val="24"/>
          <w:szCs w:val="24"/>
        </w:rPr>
        <w:t xml:space="preserve"> </w:t>
      </w:r>
      <w:r w:rsidR="00674C35" w:rsidRPr="005B15F6">
        <w:rPr>
          <w:rFonts w:ascii="Arial" w:hAnsi="Arial" w:cs="Arial"/>
          <w:sz w:val="24"/>
          <w:szCs w:val="24"/>
        </w:rPr>
        <w:t xml:space="preserve"> представить в письменной форме </w:t>
      </w:r>
      <w:r w:rsidR="005B15F6" w:rsidRPr="005B15F6">
        <w:rPr>
          <w:rFonts w:ascii="Arial" w:hAnsi="Arial" w:cs="Arial"/>
          <w:sz w:val="24"/>
          <w:szCs w:val="24"/>
        </w:rPr>
        <w:t xml:space="preserve">свои </w:t>
      </w:r>
      <w:r w:rsidR="00674C35" w:rsidRPr="005B15F6">
        <w:rPr>
          <w:rFonts w:ascii="Arial" w:hAnsi="Arial" w:cs="Arial"/>
          <w:sz w:val="24"/>
          <w:szCs w:val="24"/>
        </w:rPr>
        <w:t xml:space="preserve">возражения </w:t>
      </w:r>
      <w:r w:rsidR="00801175">
        <w:rPr>
          <w:rFonts w:ascii="Times New       Roman" w:hAnsi="Times New       Roman"/>
          <w:sz w:val="26"/>
          <w:szCs w:val="26"/>
          <w:shd w:val="clear" w:color="auto" w:fill="FFFFFF"/>
        </w:rPr>
        <w:t>в Администрацию Мартовского</w:t>
      </w:r>
      <w:r w:rsidR="005B15F6" w:rsidRPr="005B15F6">
        <w:rPr>
          <w:rFonts w:ascii="Times New       Roman" w:hAnsi="Times New       Roman"/>
          <w:sz w:val="26"/>
          <w:szCs w:val="26"/>
          <w:shd w:val="clear" w:color="auto" w:fill="FFFFFF"/>
        </w:rPr>
        <w:t xml:space="preserve"> сельсовета по</w:t>
      </w:r>
      <w:r w:rsidR="005B15F6">
        <w:rPr>
          <w:rFonts w:ascii="Times New       Roman" w:hAnsi="Times New       Roman"/>
          <w:color w:val="0000FF"/>
          <w:sz w:val="26"/>
          <w:szCs w:val="26"/>
          <w:shd w:val="clear" w:color="auto" w:fill="FFFFFF"/>
        </w:rPr>
        <w:t xml:space="preserve"> </w:t>
      </w:r>
      <w:r w:rsidR="00674C35" w:rsidRPr="00B872A1">
        <w:rPr>
          <w:rFonts w:ascii="Arial" w:hAnsi="Arial" w:cs="Arial"/>
          <w:sz w:val="24"/>
          <w:szCs w:val="24"/>
        </w:rPr>
        <w:t>адрес</w:t>
      </w:r>
      <w:r w:rsidR="005B15F6">
        <w:rPr>
          <w:rFonts w:ascii="Arial" w:hAnsi="Arial" w:cs="Arial"/>
          <w:sz w:val="24"/>
          <w:szCs w:val="24"/>
        </w:rPr>
        <w:t>у</w:t>
      </w:r>
      <w:r w:rsidR="00801175">
        <w:rPr>
          <w:rFonts w:ascii="Arial" w:hAnsi="Arial" w:cs="Arial"/>
          <w:sz w:val="24"/>
          <w:szCs w:val="24"/>
        </w:rPr>
        <w:t xml:space="preserve"> 658790</w:t>
      </w:r>
      <w:r w:rsidR="00674C35" w:rsidRPr="00B872A1">
        <w:rPr>
          <w:rFonts w:ascii="Arial" w:hAnsi="Arial" w:cs="Arial"/>
          <w:sz w:val="24"/>
          <w:szCs w:val="24"/>
        </w:rPr>
        <w:t xml:space="preserve"> Алтайский край Хабарский район с</w:t>
      </w:r>
      <w:r w:rsidR="00801175">
        <w:rPr>
          <w:rFonts w:ascii="Arial" w:hAnsi="Arial" w:cs="Arial"/>
          <w:sz w:val="24"/>
          <w:szCs w:val="24"/>
        </w:rPr>
        <w:t>. Мартовка ул</w:t>
      </w:r>
      <w:proofErr w:type="gramStart"/>
      <w:r w:rsidR="00801175">
        <w:rPr>
          <w:rFonts w:ascii="Arial" w:hAnsi="Arial" w:cs="Arial"/>
          <w:sz w:val="24"/>
          <w:szCs w:val="24"/>
        </w:rPr>
        <w:t>.Л</w:t>
      </w:r>
      <w:proofErr w:type="gramEnd"/>
      <w:r w:rsidR="00801175">
        <w:rPr>
          <w:rFonts w:ascii="Arial" w:hAnsi="Arial" w:cs="Arial"/>
          <w:sz w:val="24"/>
          <w:szCs w:val="24"/>
        </w:rPr>
        <w:t xml:space="preserve">енина 72. </w:t>
      </w:r>
      <w:r w:rsidR="005B15F6">
        <w:rPr>
          <w:rFonts w:ascii="Arial" w:hAnsi="Arial" w:cs="Arial"/>
          <w:sz w:val="24"/>
          <w:szCs w:val="24"/>
        </w:rPr>
        <w:t xml:space="preserve"> </w:t>
      </w:r>
    </w:p>
    <w:p w:rsidR="00B872A1" w:rsidRPr="00B872A1" w:rsidRDefault="00B872A1" w:rsidP="00B87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Список составлен на основании </w:t>
      </w:r>
      <w:r w:rsidR="00147DED">
        <w:rPr>
          <w:rFonts w:ascii="Arial" w:hAnsi="Arial" w:cs="Arial"/>
          <w:sz w:val="24"/>
          <w:szCs w:val="24"/>
        </w:rPr>
        <w:t>Выписки</w:t>
      </w:r>
      <w:r w:rsidRPr="00B872A1">
        <w:rPr>
          <w:rFonts w:ascii="Arial" w:hAnsi="Arial" w:cs="Arial"/>
          <w:sz w:val="24"/>
          <w:szCs w:val="24"/>
        </w:rPr>
        <w:t xml:space="preserve"> из Единого государственного реестра недвижимости об объекте недвижимости</w:t>
      </w:r>
      <w:r w:rsidR="00801175">
        <w:rPr>
          <w:rFonts w:ascii="Arial" w:hAnsi="Arial" w:cs="Arial"/>
          <w:sz w:val="24"/>
          <w:szCs w:val="24"/>
        </w:rPr>
        <w:t xml:space="preserve"> от 30</w:t>
      </w:r>
      <w:r>
        <w:rPr>
          <w:rFonts w:ascii="Arial" w:hAnsi="Arial" w:cs="Arial"/>
          <w:sz w:val="24"/>
          <w:szCs w:val="24"/>
        </w:rPr>
        <w:t>.05.2023 г.</w:t>
      </w:r>
    </w:p>
    <w:sectPr w:rsidR="00B872A1" w:rsidRPr="00B872A1" w:rsidSect="00A268D0">
      <w:pgSz w:w="11905" w:h="16837"/>
      <w:pgMar w:top="851" w:right="851" w:bottom="851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     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CF1070"/>
    <w:rsid w:val="00023718"/>
    <w:rsid w:val="00103741"/>
    <w:rsid w:val="00130463"/>
    <w:rsid w:val="00147DED"/>
    <w:rsid w:val="00276EAB"/>
    <w:rsid w:val="002D2624"/>
    <w:rsid w:val="003929B1"/>
    <w:rsid w:val="0048198F"/>
    <w:rsid w:val="004F477B"/>
    <w:rsid w:val="005B15F6"/>
    <w:rsid w:val="00650DCA"/>
    <w:rsid w:val="00674C35"/>
    <w:rsid w:val="007804BA"/>
    <w:rsid w:val="007F1410"/>
    <w:rsid w:val="00801175"/>
    <w:rsid w:val="00920CD2"/>
    <w:rsid w:val="009D5542"/>
    <w:rsid w:val="00A268D0"/>
    <w:rsid w:val="00AD0225"/>
    <w:rsid w:val="00B872A1"/>
    <w:rsid w:val="00BF0036"/>
    <w:rsid w:val="00C876F2"/>
    <w:rsid w:val="00CF1070"/>
    <w:rsid w:val="00F2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bit20221223</cp:lastModifiedBy>
  <cp:revision>17</cp:revision>
  <cp:lastPrinted>2023-07-14T09:00:00Z</cp:lastPrinted>
  <dcterms:created xsi:type="dcterms:W3CDTF">2023-07-10T03:24:00Z</dcterms:created>
  <dcterms:modified xsi:type="dcterms:W3CDTF">2023-07-14T09:00:00Z</dcterms:modified>
</cp:coreProperties>
</file>